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F087" w14:textId="77777777" w:rsidR="007462DC" w:rsidRDefault="007462DC" w:rsidP="00C21C2C">
      <w:pPr>
        <w:pStyle w:val="NoSpacing"/>
        <w:jc w:val="center"/>
        <w:rPr>
          <w:b/>
          <w:bCs/>
          <w:sz w:val="28"/>
          <w:szCs w:val="28"/>
        </w:rPr>
      </w:pPr>
    </w:p>
    <w:p w14:paraId="5153AA93" w14:textId="2A85CF85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653D1E">
        <w:rPr>
          <w:b/>
          <w:bCs/>
          <w:sz w:val="28"/>
          <w:szCs w:val="28"/>
        </w:rPr>
        <w:t>6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4D8E30A8" w14:textId="77777777" w:rsidR="00827543" w:rsidRPr="0076397E" w:rsidRDefault="00827543" w:rsidP="00827543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0" w:name="_Hlk90382470"/>
      <w:bookmarkStart w:id="1" w:name="_Hlk90451057"/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Submission of Proposal (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>RFP S</w:t>
      </w:r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ection 5.0)</w:t>
      </w:r>
    </w:p>
    <w:p w14:paraId="62ED7166" w14:textId="77777777" w:rsidR="00827543" w:rsidRPr="00993F3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Proposals must be submitted in two separate emails, the Technical Proposal and the Cost Proposal. </w:t>
      </w: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provider.</w:t>
      </w:r>
    </w:p>
    <w:p w14:paraId="4A245283" w14:textId="1F90A83B" w:rsidR="00827543" w:rsidRPr="00993F3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>
        <w:rPr>
          <w:rFonts w:ascii="Arial" w:eastAsia="Times New Roman" w:hAnsi="Arial" w:cs="Arial"/>
          <w:b/>
          <w:bCs/>
          <w:sz w:val="22"/>
          <w:szCs w:val="22"/>
        </w:rPr>
        <w:t>October 2</w:t>
      </w:r>
      <w:r w:rsidR="004828C8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, 202</w:t>
      </w:r>
      <w:r>
        <w:rPr>
          <w:rFonts w:ascii="Arial" w:eastAsia="Times New Roman" w:hAnsi="Arial" w:cs="Arial"/>
          <w:b/>
          <w:bCs/>
          <w:sz w:val="22"/>
          <w:szCs w:val="22"/>
        </w:rPr>
        <w:t>5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>
        <w:rPr>
          <w:rFonts w:ascii="Arial" w:eastAsia="Times New Roman" w:hAnsi="Arial" w:cs="Arial"/>
          <w:b/>
          <w:bCs/>
          <w:sz w:val="22"/>
          <w:szCs w:val="22"/>
        </w:rPr>
        <w:t>n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>
        <w:rPr>
          <w:rFonts w:ascii="Arial" w:eastAsia="Times New Roman" w:hAnsi="Arial" w:cs="Arial"/>
          <w:b/>
          <w:bCs/>
          <w:sz w:val="22"/>
          <w:szCs w:val="22"/>
        </w:rPr>
        <w:t>l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6E7E3A1D" w14:textId="77777777" w:rsidR="00827543" w:rsidRDefault="00827543" w:rsidP="00827543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7B885228" w14:textId="77777777" w:rsidR="00827543" w:rsidRDefault="00827543" w:rsidP="00827543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Required </w:t>
      </w: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Documents – Technical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Proposal 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>7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2" w:name="_Hlk90382077"/>
    <w:p w14:paraId="37C4D0D4" w14:textId="77777777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08"/>
    <w:p w14:paraId="5D84808B" w14:textId="63F002E9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  <w:bookmarkEnd w:id="4"/>
    </w:p>
    <w:bookmarkStart w:id="5" w:name="_Hlk90382157"/>
    <w:p w14:paraId="3F444710" w14:textId="12E77B49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Small Business Declaration (if applicable, 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3D150356" w14:textId="6BCEC022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6)</w:t>
      </w:r>
    </w:p>
    <w:bookmarkEnd w:id="5"/>
    <w:p w14:paraId="3967003D" w14:textId="27E9A1E3" w:rsidR="00827543" w:rsidRPr="00993F3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3F80EC51" w14:textId="77777777" w:rsidR="00827543" w:rsidRPr="00993F3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Bidder Declaration, DVBE Incentive (if ap</w:t>
      </w:r>
      <w:r>
        <w:rPr>
          <w:rFonts w:ascii="Arial" w:eastAsia="Times New Roman" w:hAnsi="Arial" w:cs="Arial"/>
          <w:sz w:val="22"/>
          <w:szCs w:val="22"/>
        </w:rPr>
        <w:t>plicable</w:t>
      </w:r>
      <w:r w:rsidRPr="00993F33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4FF6B631" w14:textId="77777777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46B85CAD" w14:textId="77777777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10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C56E342" w14:textId="166256C1" w:rsidR="008B3A35" w:rsidRPr="00993F33" w:rsidRDefault="008B3A35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Contact Sheet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6" w:name="_Hlk90382341"/>
    <w:bookmarkStart w:id="7" w:name="_Hlk90382252"/>
    <w:p w14:paraId="29C841C0" w14:textId="7CB5455A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Reference Check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8B3A35"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8" w:name="_Hlk90382629"/>
    <w:bookmarkEnd w:id="0"/>
    <w:bookmarkEnd w:id="1"/>
    <w:bookmarkEnd w:id="6"/>
    <w:bookmarkEnd w:id="7"/>
    <w:p w14:paraId="028F219E" w14:textId="1C5AB837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Technical Proposal Template (Attachment 1</w:t>
      </w:r>
      <w:r w:rsidR="008B3A35">
        <w:rPr>
          <w:rFonts w:ascii="Arial" w:eastAsia="Times New Roman" w:hAnsi="Arial" w:cs="Arial"/>
          <w:sz w:val="22"/>
          <w:szCs w:val="22"/>
        </w:rPr>
        <w:t>4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E74FDD5" w14:textId="0128B81F" w:rsidR="00B44A68" w:rsidRDefault="00B44A68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Minimum Requirements Checklist (Attachment 18)</w:t>
      </w:r>
    </w:p>
    <w:p w14:paraId="48096D16" w14:textId="70CC89C4" w:rsid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 xml:space="preserve">Certifications, Attachments and </w:t>
      </w:r>
      <w:r>
        <w:rPr>
          <w:rFonts w:ascii="Arial" w:eastAsia="Times New Roman" w:hAnsi="Arial" w:cs="Arial"/>
          <w:sz w:val="22"/>
          <w:szCs w:val="22"/>
        </w:rPr>
        <w:t>O</w:t>
      </w:r>
      <w:r w:rsidRPr="006A4636">
        <w:rPr>
          <w:rFonts w:ascii="Arial" w:eastAsia="Times New Roman" w:hAnsi="Arial" w:cs="Arial"/>
          <w:sz w:val="22"/>
          <w:szCs w:val="22"/>
        </w:rPr>
        <w:t xml:space="preserve">ther </w:t>
      </w:r>
      <w:r>
        <w:rPr>
          <w:rFonts w:ascii="Arial" w:eastAsia="Times New Roman" w:hAnsi="Arial" w:cs="Arial"/>
          <w:sz w:val="22"/>
          <w:szCs w:val="22"/>
        </w:rPr>
        <w:t>R</w:t>
      </w:r>
      <w:r w:rsidRPr="006A4636">
        <w:rPr>
          <w:rFonts w:ascii="Arial" w:eastAsia="Times New Roman" w:hAnsi="Arial" w:cs="Arial"/>
          <w:sz w:val="22"/>
          <w:szCs w:val="22"/>
        </w:rPr>
        <w:t>equirements (</w:t>
      </w:r>
      <w:r>
        <w:rPr>
          <w:rFonts w:ascii="Arial" w:eastAsia="Times New Roman" w:hAnsi="Arial" w:cs="Arial"/>
          <w:sz w:val="22"/>
          <w:szCs w:val="22"/>
        </w:rPr>
        <w:t xml:space="preserve">ref. </w:t>
      </w:r>
      <w:r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>
        <w:rPr>
          <w:rFonts w:ascii="Arial" w:eastAsia="Times New Roman" w:hAnsi="Arial" w:cs="Arial"/>
          <w:sz w:val="22"/>
          <w:szCs w:val="22"/>
        </w:rPr>
        <w:t>7.</w:t>
      </w:r>
      <w:r w:rsidRPr="005B5BC7">
        <w:rPr>
          <w:rFonts w:ascii="Arial" w:eastAsia="Times New Roman" w:hAnsi="Arial" w:cs="Arial"/>
          <w:sz w:val="22"/>
          <w:szCs w:val="22"/>
        </w:rPr>
        <w:t xml:space="preserve">1 </w:t>
      </w:r>
      <w:r w:rsidR="003F41B1">
        <w:rPr>
          <w:rFonts w:ascii="Arial" w:eastAsia="Times New Roman" w:hAnsi="Arial" w:cs="Arial"/>
          <w:sz w:val="22"/>
          <w:szCs w:val="22"/>
        </w:rPr>
        <w:t>B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2CAAB1CC" w14:textId="77777777" w:rsidR="00827543" w:rsidRDefault="00827543" w:rsidP="00827543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California Certificate of Good Standing </w:t>
      </w:r>
    </w:p>
    <w:p w14:paraId="6CCBB60B" w14:textId="04B7599E" w:rsidR="005B5BC7" w:rsidRDefault="00827543" w:rsidP="005B5BC7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Proof of financial stability</w:t>
      </w:r>
    </w:p>
    <w:p w14:paraId="55606345" w14:textId="4B4D1C10" w:rsidR="005B5BC7" w:rsidRPr="008B3A35" w:rsidRDefault="008B3A35" w:rsidP="008B3A35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Proposed method</w:t>
      </w:r>
    </w:p>
    <w:p w14:paraId="7AD399A2" w14:textId="77777777" w:rsidR="00827543" w:rsidRDefault="00827543" w:rsidP="00827543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Required Documents – Cost Proposal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>7.2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4E12C4AB" w14:textId="764492A8" w:rsidR="00BD48DA" w:rsidRPr="00827543" w:rsidRDefault="00827543" w:rsidP="0082754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8B3A35"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bookmarkEnd w:id="8"/>
    </w:p>
    <w:sectPr w:rsidR="00BD48DA" w:rsidRPr="00827543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A86D" w14:textId="77777777" w:rsidR="007462DC" w:rsidRDefault="007462DC" w:rsidP="007462DC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bookmarkStart w:id="9" w:name="_Hlk194398328"/>
    <w:r>
      <w:t>RFP</w:t>
    </w:r>
    <w:r w:rsidRPr="0045523B">
      <w:t xml:space="preserve"> Title:</w:t>
    </w:r>
    <w:r>
      <w:t xml:space="preserve"> </w:t>
    </w:r>
    <w:bookmarkStart w:id="10" w:name="_Hlk194398378"/>
    <w:r>
      <w:t>Learning Management System</w:t>
    </w:r>
    <w:bookmarkEnd w:id="10"/>
  </w:p>
  <w:p w14:paraId="385EA34D" w14:textId="009A005E" w:rsidR="00B1759F" w:rsidRPr="007462DC" w:rsidRDefault="007462DC" w:rsidP="007462DC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</w:t>
    </w:r>
    <w:r>
      <w:t xml:space="preserve">: </w:t>
    </w:r>
    <w:bookmarkStart w:id="11" w:name="_Hlk194398386"/>
    <w:r w:rsidRPr="00E735C2">
      <w:t>SC 1103.2025.1.</w:t>
    </w:r>
    <w:bookmarkEnd w:id="9"/>
    <w:bookmarkEnd w:id="11"/>
    <w:r w:rsidR="00E208CE">
      <w:t>ZX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97503"/>
    <w:multiLevelType w:val="hybridMultilevel"/>
    <w:tmpl w:val="686C53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5516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145060"/>
    <w:rsid w:val="002054AB"/>
    <w:rsid w:val="002110BD"/>
    <w:rsid w:val="00265180"/>
    <w:rsid w:val="002A2354"/>
    <w:rsid w:val="002A4E76"/>
    <w:rsid w:val="002F210B"/>
    <w:rsid w:val="0030432C"/>
    <w:rsid w:val="00370627"/>
    <w:rsid w:val="003A1000"/>
    <w:rsid w:val="003C0E2E"/>
    <w:rsid w:val="003F41B1"/>
    <w:rsid w:val="00426DA6"/>
    <w:rsid w:val="0045278E"/>
    <w:rsid w:val="004828C8"/>
    <w:rsid w:val="00492941"/>
    <w:rsid w:val="004C3694"/>
    <w:rsid w:val="004D06A7"/>
    <w:rsid w:val="00507678"/>
    <w:rsid w:val="00532609"/>
    <w:rsid w:val="005721B2"/>
    <w:rsid w:val="005A1859"/>
    <w:rsid w:val="005B5BC7"/>
    <w:rsid w:val="005B63E8"/>
    <w:rsid w:val="005C3092"/>
    <w:rsid w:val="00653D1E"/>
    <w:rsid w:val="006A4636"/>
    <w:rsid w:val="006A56EA"/>
    <w:rsid w:val="006A6CA7"/>
    <w:rsid w:val="006A6F9F"/>
    <w:rsid w:val="0070578A"/>
    <w:rsid w:val="007216AC"/>
    <w:rsid w:val="007462DC"/>
    <w:rsid w:val="007C4794"/>
    <w:rsid w:val="00827543"/>
    <w:rsid w:val="008615B0"/>
    <w:rsid w:val="008671AB"/>
    <w:rsid w:val="008819D6"/>
    <w:rsid w:val="008B3A35"/>
    <w:rsid w:val="0094545C"/>
    <w:rsid w:val="0095249E"/>
    <w:rsid w:val="00953F26"/>
    <w:rsid w:val="00960F83"/>
    <w:rsid w:val="009671F2"/>
    <w:rsid w:val="00981950"/>
    <w:rsid w:val="00993F33"/>
    <w:rsid w:val="00A265D4"/>
    <w:rsid w:val="00A31892"/>
    <w:rsid w:val="00A81FEE"/>
    <w:rsid w:val="00AA6138"/>
    <w:rsid w:val="00B1759F"/>
    <w:rsid w:val="00B232DC"/>
    <w:rsid w:val="00B44A68"/>
    <w:rsid w:val="00B6709C"/>
    <w:rsid w:val="00B70CE5"/>
    <w:rsid w:val="00BD48DA"/>
    <w:rsid w:val="00BE59EB"/>
    <w:rsid w:val="00C21C2C"/>
    <w:rsid w:val="00C220D3"/>
    <w:rsid w:val="00C22ACB"/>
    <w:rsid w:val="00C54D24"/>
    <w:rsid w:val="00C9025D"/>
    <w:rsid w:val="00CA194D"/>
    <w:rsid w:val="00CB3805"/>
    <w:rsid w:val="00CC6377"/>
    <w:rsid w:val="00CF4685"/>
    <w:rsid w:val="00D56A84"/>
    <w:rsid w:val="00D76DA3"/>
    <w:rsid w:val="00DA62D8"/>
    <w:rsid w:val="00DC2B34"/>
    <w:rsid w:val="00E032E3"/>
    <w:rsid w:val="00E048D5"/>
    <w:rsid w:val="00E208CE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754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27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La, Jennifer, Superior Court</cp:lastModifiedBy>
  <cp:revision>21</cp:revision>
  <dcterms:created xsi:type="dcterms:W3CDTF">2023-03-02T21:44:00Z</dcterms:created>
  <dcterms:modified xsi:type="dcterms:W3CDTF">2025-08-14T15:22:00Z</dcterms:modified>
</cp:coreProperties>
</file>